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C4C" w:rsidRDefault="00C21B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516C4C" w:rsidRDefault="00516C4C">
      <w:pPr>
        <w:ind w:left="708" w:hanging="708"/>
        <w:jc w:val="both"/>
        <w:rPr>
          <w:sz w:val="28"/>
          <w:szCs w:val="28"/>
        </w:rPr>
      </w:pPr>
    </w:p>
    <w:p w:rsidR="00516C4C" w:rsidRDefault="00C21B9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2 do SIWZ</w:t>
      </w:r>
    </w:p>
    <w:p w:rsidR="00516C4C" w:rsidRDefault="00516C4C">
      <w:pPr>
        <w:jc w:val="right"/>
        <w:rPr>
          <w:b/>
          <w:sz w:val="24"/>
          <w:szCs w:val="24"/>
          <w:lang w:eastAsia="x-none"/>
        </w:rPr>
      </w:pPr>
    </w:p>
    <w:p w:rsidR="00516C4C" w:rsidRDefault="00516C4C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516C4C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16C4C" w:rsidRDefault="00516C4C">
            <w:pPr>
              <w:snapToGrid w:val="0"/>
              <w:jc w:val="both"/>
              <w:rPr>
                <w:b/>
              </w:rPr>
            </w:pPr>
          </w:p>
          <w:p w:rsidR="00516C4C" w:rsidRDefault="00516C4C">
            <w:pPr>
              <w:jc w:val="both"/>
              <w:rPr>
                <w:b/>
              </w:rPr>
            </w:pPr>
          </w:p>
          <w:p w:rsidR="00516C4C" w:rsidRDefault="00516C4C">
            <w:pPr>
              <w:jc w:val="both"/>
              <w:rPr>
                <w:b/>
              </w:rPr>
            </w:pPr>
          </w:p>
          <w:p w:rsidR="00516C4C" w:rsidRDefault="00516C4C">
            <w:pPr>
              <w:jc w:val="both"/>
              <w:rPr>
                <w:b/>
              </w:rPr>
            </w:pPr>
          </w:p>
          <w:p w:rsidR="00516C4C" w:rsidRDefault="00C21B9C">
            <w:pPr>
              <w:jc w:val="center"/>
            </w:pPr>
            <w:r>
              <w:t>Pieczęć Wykonawcy</w:t>
            </w:r>
          </w:p>
        </w:tc>
      </w:tr>
    </w:tbl>
    <w:p w:rsidR="00516C4C" w:rsidRDefault="00516C4C">
      <w:pPr>
        <w:rPr>
          <w:sz w:val="28"/>
        </w:rPr>
      </w:pPr>
    </w:p>
    <w:p w:rsidR="00516C4C" w:rsidRDefault="00516C4C">
      <w:pPr>
        <w:jc w:val="right"/>
        <w:rPr>
          <w:b/>
          <w:sz w:val="24"/>
          <w:szCs w:val="24"/>
        </w:rPr>
      </w:pPr>
    </w:p>
    <w:p w:rsidR="00516C4C" w:rsidRDefault="00516C4C">
      <w:pPr>
        <w:spacing w:before="120"/>
        <w:jc w:val="both"/>
        <w:rPr>
          <w:b/>
        </w:rPr>
      </w:pPr>
    </w:p>
    <w:p w:rsidR="00516C4C" w:rsidRDefault="00C21B9C">
      <w:pPr>
        <w:spacing w:line="360" w:lineRule="auto"/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</w:t>
      </w:r>
    </w:p>
    <w:p w:rsidR="00C21B9C" w:rsidRDefault="00C21B9C">
      <w:pPr>
        <w:spacing w:line="360" w:lineRule="auto"/>
        <w:rPr>
          <w:sz w:val="24"/>
          <w:szCs w:val="24"/>
        </w:rPr>
      </w:pPr>
    </w:p>
    <w:p w:rsidR="00516C4C" w:rsidRDefault="00C21B9C">
      <w:pPr>
        <w:spacing w:line="36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516C4C" w:rsidRDefault="00516C4C">
      <w:pPr>
        <w:rPr>
          <w:sz w:val="21"/>
          <w:szCs w:val="21"/>
        </w:rPr>
      </w:pPr>
    </w:p>
    <w:p w:rsidR="00516C4C" w:rsidRDefault="00516C4C">
      <w:pPr>
        <w:spacing w:after="120" w:line="360" w:lineRule="auto"/>
        <w:jc w:val="center"/>
        <w:rPr>
          <w:b/>
          <w:sz w:val="24"/>
          <w:szCs w:val="24"/>
          <w:u w:val="single"/>
        </w:rPr>
      </w:pPr>
    </w:p>
    <w:p w:rsidR="00516C4C" w:rsidRDefault="00C21B9C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516C4C" w:rsidRDefault="00C21B9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516C4C" w:rsidRDefault="00C21B9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516C4C" w:rsidRDefault="00C21B9C">
      <w:pPr>
        <w:spacing w:before="12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>Na potrzeby postępowania o udzielenie zamówienia publicznego</w:t>
      </w:r>
      <w:r>
        <w:rPr>
          <w:sz w:val="24"/>
          <w:szCs w:val="24"/>
        </w:rPr>
        <w:br/>
        <w:t>pn. „</w:t>
      </w:r>
      <w:r w:rsidR="00D75D93">
        <w:rPr>
          <w:sz w:val="24"/>
          <w:szCs w:val="24"/>
        </w:rPr>
        <w:t>Przebu</w:t>
      </w:r>
      <w:r w:rsidR="00C4004B">
        <w:rPr>
          <w:sz w:val="24"/>
          <w:szCs w:val="24"/>
        </w:rPr>
        <w:t>dowa</w:t>
      </w:r>
      <w:r w:rsidR="00D75D93">
        <w:rPr>
          <w:sz w:val="24"/>
          <w:szCs w:val="24"/>
        </w:rPr>
        <w:t xml:space="preserve"> drogi gminnej nr 373 w miejscowości Długosz gmina Szydłowiec</w:t>
      </w:r>
      <w:bookmarkStart w:id="0" w:name="_GoBack"/>
      <w:bookmarkEnd w:id="0"/>
      <w:r>
        <w:rPr>
          <w:sz w:val="24"/>
          <w:szCs w:val="24"/>
        </w:rPr>
        <w:t>” prowadzonego przez Gminę Szydłowiec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 w:rsidR="00516C4C" w:rsidRDefault="00516C4C">
      <w:pPr>
        <w:spacing w:line="360" w:lineRule="auto"/>
        <w:ind w:firstLine="709"/>
        <w:jc w:val="both"/>
        <w:rPr>
          <w:sz w:val="24"/>
          <w:szCs w:val="24"/>
        </w:rPr>
      </w:pPr>
    </w:p>
    <w:p w:rsidR="00516C4C" w:rsidRDefault="00C21B9C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DOTYCZĄCA WYKONAWCY:</w:t>
      </w: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 Ogłoszeniu o zamówieniu  i w rozdziale XI Specyfikacji Istotnych Warunków Zamówienia.</w:t>
      </w: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16C4C" w:rsidRDefault="00516C4C">
      <w:pPr>
        <w:spacing w:line="360" w:lineRule="auto"/>
        <w:jc w:val="both"/>
        <w:rPr>
          <w:sz w:val="24"/>
          <w:szCs w:val="24"/>
        </w:rPr>
      </w:pPr>
    </w:p>
    <w:p w:rsidR="00516C4C" w:rsidRDefault="00C21B9C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516C4C" w:rsidRDefault="00C21B9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516C4C" w:rsidRDefault="00516C4C">
      <w:pPr>
        <w:spacing w:line="360" w:lineRule="auto"/>
        <w:jc w:val="both"/>
      </w:pPr>
    </w:p>
    <w:p w:rsidR="00516C4C" w:rsidRDefault="00516C4C">
      <w:pPr>
        <w:spacing w:line="360" w:lineRule="auto"/>
        <w:jc w:val="both"/>
      </w:pPr>
    </w:p>
    <w:p w:rsidR="00516C4C" w:rsidRDefault="00C21B9C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516C4C" w:rsidRDefault="00C21B9C">
      <w:pPr>
        <w:shd w:val="clear" w:color="auto" w:fill="BFBFB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INFORMACJA W ZWIĄZKU Z POLEGANIEM NA ZASOBACH INNYCH PODMIOTÓW</w:t>
      </w:r>
      <w:r>
        <w:rPr>
          <w:sz w:val="24"/>
          <w:szCs w:val="24"/>
        </w:rPr>
        <w:t xml:space="preserve">: </w:t>
      </w: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w celu wykazania spełniania warunków udziału w postępowaniu, określonych przez zamawiającego w rozdziale XI Specyfikacji Istotnych Warunków Zamówienia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podmiotu/ów:  .……………………………………………….</w:t>
      </w:r>
    </w:p>
    <w:p w:rsidR="00516C4C" w:rsidRDefault="00C21B9C">
      <w:pPr>
        <w:spacing w:line="360" w:lineRule="auto"/>
        <w:jc w:val="both"/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……………………………………………………………………………………………………………….………………………………………………………………………………...….., </w:t>
      </w: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……………………………………………………………….………</w:t>
      </w:r>
    </w:p>
    <w:p w:rsidR="00516C4C" w:rsidRDefault="00C21B9C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  <w:r>
        <w:rPr>
          <w:i/>
          <w:sz w:val="24"/>
          <w:szCs w:val="24"/>
        </w:rPr>
        <w:t xml:space="preserve"> </w:t>
      </w: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tym przypadku podmioty/podmiot będzie zobowiązany zrealizować tą część.</w:t>
      </w:r>
    </w:p>
    <w:p w:rsidR="00516C4C" w:rsidRDefault="00516C4C">
      <w:pPr>
        <w:spacing w:line="360" w:lineRule="auto"/>
        <w:jc w:val="both"/>
        <w:rPr>
          <w:sz w:val="24"/>
          <w:szCs w:val="24"/>
        </w:rPr>
      </w:pPr>
    </w:p>
    <w:p w:rsidR="00516C4C" w:rsidRDefault="00C21B9C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516C4C" w:rsidRDefault="00516C4C">
      <w:pPr>
        <w:spacing w:line="360" w:lineRule="auto"/>
        <w:jc w:val="both"/>
      </w:pPr>
    </w:p>
    <w:p w:rsidR="00516C4C" w:rsidRDefault="00C21B9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516C4C" w:rsidRDefault="00C21B9C">
      <w:pPr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(podpis)</w:t>
      </w:r>
    </w:p>
    <w:p w:rsidR="00516C4C" w:rsidRDefault="00516C4C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516C4C" w:rsidRDefault="00C21B9C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PODANYCH INFORMACJI:</w:t>
      </w:r>
    </w:p>
    <w:p w:rsidR="00516C4C" w:rsidRDefault="00516C4C">
      <w:pPr>
        <w:spacing w:line="360" w:lineRule="auto"/>
        <w:jc w:val="both"/>
        <w:rPr>
          <w:sz w:val="24"/>
          <w:szCs w:val="24"/>
        </w:rPr>
      </w:pP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16C4C" w:rsidRDefault="00516C4C">
      <w:pPr>
        <w:spacing w:line="360" w:lineRule="auto"/>
        <w:jc w:val="both"/>
        <w:rPr>
          <w:sz w:val="24"/>
          <w:szCs w:val="24"/>
        </w:rPr>
      </w:pPr>
    </w:p>
    <w:p w:rsidR="00516C4C" w:rsidRDefault="00C21B9C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516C4C" w:rsidRDefault="00516C4C">
      <w:pPr>
        <w:spacing w:line="360" w:lineRule="auto"/>
        <w:jc w:val="both"/>
      </w:pPr>
    </w:p>
    <w:p w:rsidR="00516C4C" w:rsidRDefault="00C21B9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516C4C" w:rsidRDefault="00C21B9C">
      <w:pPr>
        <w:spacing w:before="120"/>
        <w:jc w:val="center"/>
        <w:rPr>
          <w:b/>
        </w:rPr>
      </w:pPr>
      <w:r>
        <w:rPr>
          <w:i/>
          <w:sz w:val="16"/>
          <w:szCs w:val="16"/>
        </w:rPr>
        <w:t>(podpis</w:t>
      </w:r>
    </w:p>
    <w:p w:rsidR="00516C4C" w:rsidRDefault="00516C4C">
      <w:pPr>
        <w:spacing w:before="120"/>
        <w:jc w:val="center"/>
        <w:rPr>
          <w:b/>
        </w:rPr>
      </w:pPr>
    </w:p>
    <w:p w:rsidR="00516C4C" w:rsidRDefault="00C21B9C">
      <w:pPr>
        <w:tabs>
          <w:tab w:val="left" w:pos="0"/>
        </w:tabs>
        <w:rPr>
          <w:b/>
          <w:spacing w:val="8"/>
        </w:rPr>
      </w:pPr>
      <w:r>
        <w:rPr>
          <w:b/>
          <w:spacing w:val="8"/>
        </w:rPr>
        <w:t>UWAGA</w:t>
      </w:r>
    </w:p>
    <w:p w:rsidR="00516C4C" w:rsidRDefault="00516C4C">
      <w:pPr>
        <w:tabs>
          <w:tab w:val="left" w:pos="0"/>
        </w:tabs>
        <w:jc w:val="center"/>
        <w:rPr>
          <w:b/>
          <w:spacing w:val="8"/>
        </w:rPr>
      </w:pPr>
    </w:p>
    <w:p w:rsidR="00516C4C" w:rsidRDefault="00C21B9C">
      <w:pPr>
        <w:tabs>
          <w:tab w:val="left" w:pos="0"/>
        </w:tabs>
        <w:jc w:val="both"/>
        <w:rPr>
          <w:b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</w:rPr>
        <w:t>W przypadku Wykonawcy, który powołuje się na zasoby innych podmiotów, o których mowa w SIWZ, w zakresie, w jakim powołuje się na ich zasoby, warunków udziału w postępowaniu składa niniejsze oświadczenie dotyczące tych podmiotów</w:t>
      </w:r>
    </w:p>
    <w:p w:rsidR="00516C4C" w:rsidRDefault="00516C4C">
      <w:pPr>
        <w:spacing w:before="120"/>
        <w:jc w:val="center"/>
        <w:rPr>
          <w:b/>
          <w:sz w:val="24"/>
          <w:szCs w:val="24"/>
        </w:rPr>
      </w:pPr>
    </w:p>
    <w:p w:rsidR="00516C4C" w:rsidRDefault="00516C4C">
      <w:pPr>
        <w:spacing w:before="120"/>
        <w:jc w:val="center"/>
        <w:rPr>
          <w:b/>
          <w:sz w:val="24"/>
          <w:szCs w:val="24"/>
        </w:rPr>
      </w:pPr>
    </w:p>
    <w:p w:rsidR="00516C4C" w:rsidRDefault="00516C4C">
      <w:pPr>
        <w:spacing w:before="120"/>
        <w:rPr>
          <w:b/>
        </w:rPr>
      </w:pPr>
    </w:p>
    <w:p w:rsidR="00516C4C" w:rsidRDefault="00516C4C"/>
    <w:sectPr w:rsidR="00516C4C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4C"/>
    <w:rsid w:val="00387C2E"/>
    <w:rsid w:val="00497841"/>
    <w:rsid w:val="004B38E9"/>
    <w:rsid w:val="00516C4C"/>
    <w:rsid w:val="0068690B"/>
    <w:rsid w:val="007451F5"/>
    <w:rsid w:val="00795767"/>
    <w:rsid w:val="00BF658B"/>
    <w:rsid w:val="00C21B9C"/>
    <w:rsid w:val="00C4004B"/>
    <w:rsid w:val="00D7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B8CD5-FCA6-43E4-894F-A604D197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BA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645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6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12</cp:revision>
  <cp:lastPrinted>2018-04-17T11:49:00Z</cp:lastPrinted>
  <dcterms:created xsi:type="dcterms:W3CDTF">2016-09-05T06:43:00Z</dcterms:created>
  <dcterms:modified xsi:type="dcterms:W3CDTF">2018-04-17T11:50:00Z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